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2C1D8" w14:textId="77777777" w:rsidR="00CC65D0" w:rsidRDefault="00A87B8F" w:rsidP="00A87B8F">
      <w:bookmarkStart w:id="0" w:name="_GoBack"/>
      <w:bookmarkEnd w:id="0"/>
      <w:r>
        <w:t>As part of our transformation objectives, Pan Macmillan South Africa remains committed to developing writers. We have found that this requires more than addressing the technical aspects of writing but also assisting potential authors to understand and navigate the publishing industry.</w:t>
      </w:r>
    </w:p>
    <w:p w14:paraId="5CC36F15" w14:textId="77777777" w:rsidR="00B25D99" w:rsidRDefault="00A87B8F" w:rsidP="00A87B8F">
      <w:r>
        <w:t>In association with All About Writing, the Pan local publishing team is hosting a webinar in which we will be sharing our knowledge of and experiences in the South African publishing industry and answering some of your questions.</w:t>
      </w:r>
    </w:p>
    <w:p w14:paraId="50895CE2" w14:textId="77777777" w:rsidR="00A87B8F" w:rsidRDefault="00A87B8F" w:rsidP="00A87B8F"/>
    <w:p w14:paraId="40BD254A" w14:textId="77777777" w:rsidR="00A87B8F" w:rsidRDefault="00A87B8F" w:rsidP="00A87B8F">
      <w:r>
        <w:t>Pan Macmillan Local Publishing team</w:t>
      </w:r>
    </w:p>
    <w:p w14:paraId="334C63E5" w14:textId="77777777" w:rsidR="00CC65D0" w:rsidRDefault="00CC65D0" w:rsidP="00CC65D0">
      <w:proofErr w:type="spellStart"/>
      <w:r w:rsidRPr="00207297">
        <w:rPr>
          <w:b/>
        </w:rPr>
        <w:t>Sibongile</w:t>
      </w:r>
      <w:proofErr w:type="spellEnd"/>
      <w:r w:rsidRPr="00207297">
        <w:rPr>
          <w:b/>
        </w:rPr>
        <w:t xml:space="preserve"> </w:t>
      </w:r>
      <w:proofErr w:type="spellStart"/>
      <w:r w:rsidRPr="00207297">
        <w:rPr>
          <w:b/>
        </w:rPr>
        <w:t>Machika</w:t>
      </w:r>
      <w:proofErr w:type="spellEnd"/>
      <w:r>
        <w:t xml:space="preserve"> is the Associate Editor at Pan Macmillan South Africa. Her experiences working in traditional and independent publishing houses have given her interesting insight into the publishing landscape. A staunch believer in the power of stories, Sibongile thinks of herself as an activist publisher.</w:t>
      </w:r>
    </w:p>
    <w:p w14:paraId="14A12422" w14:textId="77777777" w:rsidR="00A87B8F" w:rsidRDefault="00A87B8F" w:rsidP="00A87B8F">
      <w:r w:rsidRPr="00A87B8F">
        <w:rPr>
          <w:b/>
        </w:rPr>
        <w:t xml:space="preserve">Andrea </w:t>
      </w:r>
      <w:proofErr w:type="spellStart"/>
      <w:r w:rsidRPr="00A87B8F">
        <w:rPr>
          <w:b/>
        </w:rPr>
        <w:t>Nattrass</w:t>
      </w:r>
      <w:proofErr w:type="spellEnd"/>
      <w:r w:rsidRPr="00A87B8F">
        <w:t xml:space="preserve"> is the </w:t>
      </w:r>
      <w:r w:rsidR="00CC65D0">
        <w:t>P</w:t>
      </w:r>
      <w:r w:rsidRPr="00A87B8F">
        <w:t>ublisher at Pan Macmillan South Africa. The Pan local publishing team develops and produces around 25 trade titles per year. Prior to becoming Pan’s publisher in February 2010, Andrea worked for fifteen years as a freelance editor, project manager and publisher for various South African publishing houses.</w:t>
      </w:r>
    </w:p>
    <w:p w14:paraId="04F3DAF6" w14:textId="77777777" w:rsidR="00EC1AF3" w:rsidRDefault="007F73F8" w:rsidP="00A87B8F">
      <w:r w:rsidRPr="007F73F8">
        <w:rPr>
          <w:b/>
        </w:rPr>
        <w:t>Sandile Nkosi</w:t>
      </w:r>
      <w:r>
        <w:t xml:space="preserve"> is the Digital and Editorial Coordinator at Pan Macmillan South Africa and is part of the local publishing team.</w:t>
      </w:r>
      <w:r w:rsidR="00142851">
        <w:t xml:space="preserve"> </w:t>
      </w:r>
      <w:r w:rsidR="00632CBE">
        <w:t xml:space="preserve">Prior to </w:t>
      </w:r>
      <w:r w:rsidR="00CC65D0">
        <w:t>joining</w:t>
      </w:r>
      <w:r w:rsidR="00632CBE">
        <w:t xml:space="preserve"> Pan, </w:t>
      </w:r>
      <w:r w:rsidR="00CC65D0">
        <w:t>S</w:t>
      </w:r>
      <w:r w:rsidR="009E7838">
        <w:t xml:space="preserve">andile </w:t>
      </w:r>
      <w:r w:rsidR="00632CBE">
        <w:t xml:space="preserve">worked in editorial for various publishing houses and has </w:t>
      </w:r>
      <w:r w:rsidR="00CC65D0">
        <w:t xml:space="preserve">many years of </w:t>
      </w:r>
      <w:r w:rsidR="00632CBE">
        <w:t>experience</w:t>
      </w:r>
      <w:r w:rsidR="00142851">
        <w:t xml:space="preserve"> of the South African publishing industry.</w:t>
      </w:r>
    </w:p>
    <w:sectPr w:rsidR="00EC1A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8F"/>
    <w:rsid w:val="00142851"/>
    <w:rsid w:val="00172E27"/>
    <w:rsid w:val="00207297"/>
    <w:rsid w:val="00334B3C"/>
    <w:rsid w:val="003C3FB3"/>
    <w:rsid w:val="0058745F"/>
    <w:rsid w:val="00596285"/>
    <w:rsid w:val="00632CBE"/>
    <w:rsid w:val="007952AD"/>
    <w:rsid w:val="007F73F8"/>
    <w:rsid w:val="009844D6"/>
    <w:rsid w:val="009E7838"/>
    <w:rsid w:val="00A87B8F"/>
    <w:rsid w:val="00B25D99"/>
    <w:rsid w:val="00CC65D0"/>
    <w:rsid w:val="00EC1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EB6F"/>
  <w15:chartTrackingRefBased/>
  <w15:docId w15:val="{E5A5F209-53D4-4992-94C6-AF7E489F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Macmillan</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Thokozile Machika</dc:creator>
  <cp:keywords/>
  <dc:description/>
  <cp:lastModifiedBy>test</cp:lastModifiedBy>
  <cp:revision>2</cp:revision>
  <dcterms:created xsi:type="dcterms:W3CDTF">2020-08-03T12:44:00Z</dcterms:created>
  <dcterms:modified xsi:type="dcterms:W3CDTF">2020-08-03T12:44:00Z</dcterms:modified>
</cp:coreProperties>
</file>